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C98F6" w14:textId="77777777" w:rsidR="001F464D" w:rsidRDefault="001F464D" w:rsidP="00ED4A81">
      <w:pPr>
        <w:pStyle w:val="GPSSchTitleandNumber"/>
        <w:tabs>
          <w:tab w:val="left" w:pos="5715"/>
        </w:tabs>
        <w:jc w:val="left"/>
        <w:rPr>
          <w:rFonts w:cs="Arial"/>
          <w:caps w:val="0"/>
          <w:sz w:val="36"/>
          <w:szCs w:val="36"/>
        </w:rPr>
      </w:pPr>
    </w:p>
    <w:p w14:paraId="04D4EE63"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77CA02CF"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1BDABDE8"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31B426C1"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73F79CD" w14:textId="77777777" w:rsidR="006F181E" w:rsidRPr="00B43A6A" w:rsidRDefault="006F181E" w:rsidP="008C6C15">
      <w:pPr>
        <w:spacing w:after="0"/>
        <w:rPr>
          <w:rFonts w:ascii="Arial" w:eastAsia="Calibri" w:hAnsi="Arial" w:cs="Arial"/>
          <w:color w:val="000000"/>
          <w:sz w:val="24"/>
          <w:szCs w:val="24"/>
          <w:lang w:eastAsia="en-GB"/>
        </w:rPr>
      </w:pPr>
    </w:p>
    <w:p w14:paraId="09309673"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28087F9D"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9146899"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4EFDA91F"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744DE78B" w14:textId="77777777" w:rsidR="006F181E" w:rsidRDefault="006F181E" w:rsidP="00B43A6A">
      <w:pPr>
        <w:spacing w:after="0"/>
        <w:rPr>
          <w:rFonts w:ascii="Arial" w:eastAsia="Calibri" w:hAnsi="Arial" w:cs="Arial"/>
          <w:color w:val="000000"/>
          <w:sz w:val="24"/>
          <w:szCs w:val="24"/>
          <w:lang w:eastAsia="en-GB"/>
        </w:rPr>
      </w:pPr>
    </w:p>
    <w:p w14:paraId="6BB8C52A" w14:textId="77777777" w:rsidR="00ED4A81" w:rsidRPr="00B43A6A" w:rsidRDefault="00ED4A81" w:rsidP="00B43A6A">
      <w:pPr>
        <w:spacing w:after="0"/>
        <w:rPr>
          <w:rFonts w:ascii="Arial" w:eastAsia="Calibri" w:hAnsi="Arial" w:cs="Arial"/>
          <w:color w:val="000000"/>
          <w:sz w:val="24"/>
          <w:szCs w:val="24"/>
          <w:lang w:eastAsia="en-GB"/>
        </w:rPr>
      </w:pPr>
    </w:p>
    <w:p w14:paraId="2A70DE43"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p w14:paraId="28B15D6E" w14:textId="6E8B057F" w:rsidR="006F181E" w:rsidRPr="00B43A6A" w:rsidRDefault="005F7721" w:rsidP="00B43A6A">
      <w:pPr>
        <w:tabs>
          <w:tab w:val="left" w:pos="1251"/>
        </w:tabs>
        <w:rPr>
          <w:rFonts w:ascii="Arial" w:hAnsi="Arial" w:cs="Arial"/>
          <w:sz w:val="24"/>
          <w:szCs w:val="24"/>
        </w:rPr>
      </w:pPr>
      <w:bookmarkStart w:id="0" w:name="bmCompoundReference"/>
      <w:bookmarkEnd w:id="0"/>
      <w:r w:rsidRPr="005F7721">
        <w:rPr>
          <w:rFonts w:ascii="Arial" w:hAnsi="Arial" w:cs="Arial"/>
          <w:b/>
          <w:bCs/>
          <w:sz w:val="24"/>
          <w:szCs w:val="24"/>
        </w:rPr>
        <w:t>REDACTED TEXT under FOIA Section 43 Commercial Interests</w:t>
      </w:r>
      <w:bookmarkStart w:id="1" w:name="_GoBack"/>
      <w:bookmarkEnd w:id="1"/>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3420E" w14:textId="77777777" w:rsidR="00FB14B7" w:rsidRDefault="00FB14B7">
      <w:pPr>
        <w:spacing w:after="0" w:line="240" w:lineRule="auto"/>
      </w:pPr>
      <w:r>
        <w:separator/>
      </w:r>
    </w:p>
  </w:endnote>
  <w:endnote w:type="continuationSeparator" w:id="0">
    <w:p w14:paraId="35262167" w14:textId="77777777" w:rsidR="00FB14B7" w:rsidRDefault="00FB1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8775F"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25B84D28"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2A74C29C"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5C5AB4A9"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EE9C"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3ECFB0F6"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40C4A27C"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529A5613"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87E8F" w14:textId="77777777" w:rsidR="00FB14B7" w:rsidRDefault="00FB14B7">
      <w:pPr>
        <w:spacing w:after="0" w:line="240" w:lineRule="auto"/>
      </w:pPr>
      <w:r>
        <w:separator/>
      </w:r>
    </w:p>
  </w:footnote>
  <w:footnote w:type="continuationSeparator" w:id="0">
    <w:p w14:paraId="449D5C11" w14:textId="77777777" w:rsidR="00FB14B7" w:rsidRDefault="00FB1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D2" w14:textId="77777777" w:rsidR="006F181E" w:rsidRPr="00C77BC3" w:rsidRDefault="0034421B">
    <w:pPr>
      <w:pStyle w:val="Header"/>
    </w:pPr>
    <w:r>
      <w:rPr>
        <w:b/>
      </w:rPr>
      <w:t>Order</w:t>
    </w:r>
    <w:r w:rsidR="00A044CC" w:rsidRPr="00C77BC3">
      <w:rPr>
        <w:b/>
      </w:rPr>
      <w:t xml:space="preserve"> Schedule 1 (Transparency Reports)</w:t>
    </w:r>
  </w:p>
  <w:p w14:paraId="4D7E878F"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r w:rsidR="009454D4" w:rsidRPr="009454D4">
      <w:rPr>
        <w:rFonts w:ascii="Arial" w:hAnsi="Arial" w:cs="Arial"/>
        <w:sz w:val="20"/>
      </w:rPr>
      <w:t>CCMK24A01</w:t>
    </w:r>
  </w:p>
  <w:p w14:paraId="0A2363BA"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0AB583D5"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D282"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738ABA90"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2C241163"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7EBBCC2B" w14:textId="77777777" w:rsidR="004F51B1" w:rsidRDefault="004F51B1">
    <w:pPr>
      <w:pStyle w:val="Header"/>
      <w:rPr>
        <w:rStyle w:val="Emphasis"/>
        <w:noProof/>
        <w:lang w:eastAsia="en-GB"/>
      </w:rPr>
    </w:pPr>
  </w:p>
  <w:p w14:paraId="05947939"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021336"/>
    <w:rsid w:val="00111292"/>
    <w:rsid w:val="001651C0"/>
    <w:rsid w:val="001F464D"/>
    <w:rsid w:val="0034421B"/>
    <w:rsid w:val="00431D83"/>
    <w:rsid w:val="004E540A"/>
    <w:rsid w:val="004F51B1"/>
    <w:rsid w:val="005775CF"/>
    <w:rsid w:val="005A541D"/>
    <w:rsid w:val="005E2B6D"/>
    <w:rsid w:val="005F7721"/>
    <w:rsid w:val="00671FE9"/>
    <w:rsid w:val="006F181E"/>
    <w:rsid w:val="007E6A59"/>
    <w:rsid w:val="00813611"/>
    <w:rsid w:val="0083290D"/>
    <w:rsid w:val="00874232"/>
    <w:rsid w:val="008C6C15"/>
    <w:rsid w:val="009454D4"/>
    <w:rsid w:val="00A044CC"/>
    <w:rsid w:val="00A23D64"/>
    <w:rsid w:val="00AB3243"/>
    <w:rsid w:val="00B43A6A"/>
    <w:rsid w:val="00BA531C"/>
    <w:rsid w:val="00BB7454"/>
    <w:rsid w:val="00C149AA"/>
    <w:rsid w:val="00C77BC3"/>
    <w:rsid w:val="00D054F0"/>
    <w:rsid w:val="00E149D4"/>
    <w:rsid w:val="00ED4A81"/>
    <w:rsid w:val="00F42B75"/>
    <w:rsid w:val="00F62E6A"/>
    <w:rsid w:val="00FA75DC"/>
    <w:rsid w:val="00FB14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113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253</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2024-04-09T14:49:00Z</dcterms:created>
  <dcterms:modified xsi:type="dcterms:W3CDTF">2024-04-12T09:25:00Z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